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BC7EADC" wp14:editId="3F8A061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195AAE" wp14:editId="40B89E60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jc w:val="center"/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440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¿El peso es una fuerza?</w:t>
      </w:r>
    </w:p>
    <w:p w:rsidR="00006A10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En esta actividad vas a trabajar con tu grupo, registrarán e identificaran la fuerza que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</w:t>
      </w: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está actuando sobre los objetos.</w:t>
      </w:r>
    </w:p>
    <w:p w:rsid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Para realizar esta tarea necesitarás los siguientes </w:t>
      </w:r>
      <w:r w:rsidRPr="00393440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t>materiales</w:t>
      </w: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: </w:t>
      </w:r>
    </w:p>
    <w:p w:rsidR="00393440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D2E6C63" wp14:editId="3900EDE7">
            <wp:simplePos x="0" y="0"/>
            <wp:positionH relativeFrom="column">
              <wp:posOffset>1433830</wp:posOffset>
            </wp:positionH>
            <wp:positionV relativeFrom="paragraph">
              <wp:posOffset>82550</wp:posOffset>
            </wp:positionV>
            <wp:extent cx="350520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83" y="21445"/>
                <wp:lineTo x="214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DD32B3" w:rsidRDefault="00DD32B3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DD32B3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Tu profesor dará las instrucciones para que armen el instrumento que se observa</w:t>
      </w:r>
      <w:r w:rsidR="00DD32B3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</w:t>
      </w: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en el dibujo.</w:t>
      </w:r>
    </w:p>
    <w:p w:rsidR="00DD32B3" w:rsidRDefault="00B6375D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2D6EEF0D" wp14:editId="13D58A83">
            <wp:simplePos x="0" y="0"/>
            <wp:positionH relativeFrom="column">
              <wp:posOffset>3962400</wp:posOffset>
            </wp:positionH>
            <wp:positionV relativeFrom="paragraph">
              <wp:posOffset>18415</wp:posOffset>
            </wp:positionV>
            <wp:extent cx="183642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286" y="21429"/>
                <wp:lineTo x="21286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En la parte superior de la regla, coloca un clavo y de él cuelga el resorte. En la</w:t>
      </w:r>
      <w:r w:rsidR="00284BB2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</w:t>
      </w: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parte inferior del resorte, cuelga el recipiente con un trozo de cuerda delgada.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El recipiente servirá para poner los objetos que van a medir. 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Ahora, marquen en la regla el lugar donde descansa el recipiente, colocando el</w:t>
      </w: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cero (0).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Coloquen 5 monedas en el recipiente y midan, en la regla, la longitud que</w:t>
      </w:r>
    </w:p>
    <w:p w:rsidR="00284BB2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alcanza el resorte. 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Registren en la tabla siguiente. Retiren las monedas.</w:t>
      </w: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lastRenderedPageBreak/>
        <w:t>Pongan ahora 15 monedas en el envase y vuelvan a medir la longitud del resorte.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Registren los datos en la misma tabla.</w:t>
      </w:r>
    </w:p>
    <w:p w:rsidR="00284BB2" w:rsidRDefault="00284BB2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393440" w:rsidRPr="0039344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Realicen 2 mediciones más, con diferente número de monedas, registren los</w:t>
      </w:r>
    </w:p>
    <w:p w:rsidR="00006A10" w:rsidRDefault="00393440" w:rsidP="00393440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 w:rsidRPr="00393440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datos en la tabla.</w:t>
      </w: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06A10" w:rsidRPr="00284BB2" w:rsidRDefault="00DD32B3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6651194" wp14:editId="2E603548">
            <wp:simplePos x="0" y="0"/>
            <wp:positionH relativeFrom="column">
              <wp:posOffset>78105</wp:posOffset>
            </wp:positionH>
            <wp:positionV relativeFrom="paragraph">
              <wp:posOffset>60325</wp:posOffset>
            </wp:positionV>
            <wp:extent cx="5936615" cy="883285"/>
            <wp:effectExtent l="0" t="0" r="6985" b="0"/>
            <wp:wrapTight wrapText="bothSides">
              <wp:wrapPolygon edited="0">
                <wp:start x="0" y="0"/>
                <wp:lineTo x="0" y="20963"/>
                <wp:lineTo x="21556" y="20963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B3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Una vez terminado el trabajo, respondan las siguientes preguntas.</w:t>
      </w:r>
    </w:p>
    <w:p w:rsidR="00DD32B3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• ¿Qué sucede con el resorte cuando se coloca un objeto o más de uno en el</w:t>
      </w:r>
      <w:r w:rsidR="00284BB2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284BB2">
        <w:rPr>
          <w:rFonts w:ascii="Comic Sans MS" w:hAnsi="Comic Sans MS" w:cs="Arial"/>
          <w:bCs/>
          <w:sz w:val="26"/>
          <w:szCs w:val="26"/>
          <w:lang w:val="es-CL"/>
        </w:rPr>
        <w:t>recipiente?</w:t>
      </w:r>
    </w:p>
    <w:p w:rsidR="00DD32B3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• ¿De qué dependen los cambios observados en el resorte?</w:t>
      </w:r>
    </w:p>
    <w:p w:rsidR="00DD32B3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• ¿Qué fuerza es la que está actuando? ¿Cuál es la dirección y sentido de la</w:t>
      </w:r>
      <w:r w:rsidR="00284BB2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284BB2">
        <w:rPr>
          <w:rFonts w:ascii="Comic Sans MS" w:hAnsi="Comic Sans MS" w:cs="Arial"/>
          <w:bCs/>
          <w:sz w:val="26"/>
          <w:szCs w:val="26"/>
          <w:lang w:val="es-CL"/>
        </w:rPr>
        <w:t>fuerza?</w:t>
      </w:r>
    </w:p>
    <w:p w:rsidR="00DD32B3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• ¿Siempre los objetos pesan lo mismo? Expliquen.</w:t>
      </w:r>
    </w:p>
    <w:p w:rsidR="0045689C" w:rsidRPr="00284BB2" w:rsidRDefault="00DD32B3" w:rsidP="00DD32B3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84BB2">
        <w:rPr>
          <w:rFonts w:ascii="Comic Sans MS" w:hAnsi="Comic Sans MS" w:cs="Arial"/>
          <w:bCs/>
          <w:sz w:val="26"/>
          <w:szCs w:val="26"/>
          <w:lang w:val="es-CL"/>
        </w:rPr>
        <w:t>• Este procedimiento ¿es útil para comparar el peso de los cuerpos? Expliquen.</w:t>
      </w: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bookmarkStart w:id="0" w:name="_GoBack"/>
      <w:bookmarkEnd w:id="0"/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  <w:r w:rsidR="00B6375D">
        <w:rPr>
          <w:rFonts w:ascii="Comic Sans MS" w:hAnsi="Comic Sans MS" w:cs="Arial"/>
          <w:noProof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-4067175</wp:posOffset>
                </wp:positionH>
                <wp:positionV relativeFrom="paragraph">
                  <wp:posOffset>5409565</wp:posOffset>
                </wp:positionV>
                <wp:extent cx="1851660" cy="1836420"/>
                <wp:effectExtent l="0" t="0" r="15240" b="11430"/>
                <wp:wrapNone/>
                <wp:docPr id="15" name="15 Cilindr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8364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15 Cilindro" o:spid="_x0000_s1026" type="#_x0000_t22" style="position:absolute;margin-left:-320.25pt;margin-top:425.95pt;width:145.8pt;height:14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" fillcolor="#4f81bd [3204]" strokecolor="#243f60 [1604]" strokeweight="2pt"/>
            </w:pict>
          </mc:Fallback>
        </mc:AlternateContent>
      </w:r>
    </w:p>
    <w:sectPr w:rsidR="003103BE" w:rsidRPr="00E84E36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5" w:rsidRDefault="00D47565" w:rsidP="00DB4839">
      <w:pPr>
        <w:spacing w:after="0" w:line="240" w:lineRule="auto"/>
      </w:pPr>
      <w:r>
        <w:separator/>
      </w:r>
    </w:p>
  </w:endnote>
  <w:endnote w:type="continuationSeparator" w:id="0">
    <w:p w:rsidR="00D47565" w:rsidRDefault="00D4756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60063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60063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5" w:rsidRDefault="00D47565" w:rsidP="00DB4839">
      <w:pPr>
        <w:spacing w:after="0" w:line="240" w:lineRule="auto"/>
      </w:pPr>
      <w:r>
        <w:separator/>
      </w:r>
    </w:p>
  </w:footnote>
  <w:footnote w:type="continuationSeparator" w:id="0">
    <w:p w:rsidR="00D47565" w:rsidRDefault="00D4756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64"/>
    <w:multiLevelType w:val="hybridMultilevel"/>
    <w:tmpl w:val="DE3C4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1C5D"/>
    <w:multiLevelType w:val="hybridMultilevel"/>
    <w:tmpl w:val="94B20A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A06F3"/>
    <w:multiLevelType w:val="hybridMultilevel"/>
    <w:tmpl w:val="3FBEE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FB8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6A10"/>
    <w:rsid w:val="000572F9"/>
    <w:rsid w:val="00076A87"/>
    <w:rsid w:val="00086639"/>
    <w:rsid w:val="000A5DA9"/>
    <w:rsid w:val="000D4BB9"/>
    <w:rsid w:val="00103BEB"/>
    <w:rsid w:val="001479E0"/>
    <w:rsid w:val="00172D9B"/>
    <w:rsid w:val="002320AE"/>
    <w:rsid w:val="00284BB2"/>
    <w:rsid w:val="002976F1"/>
    <w:rsid w:val="003103BE"/>
    <w:rsid w:val="00314758"/>
    <w:rsid w:val="0032692C"/>
    <w:rsid w:val="00360063"/>
    <w:rsid w:val="00393440"/>
    <w:rsid w:val="003D5004"/>
    <w:rsid w:val="00435EE0"/>
    <w:rsid w:val="00450BFD"/>
    <w:rsid w:val="0045689C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1361A"/>
    <w:rsid w:val="00841367"/>
    <w:rsid w:val="0087782C"/>
    <w:rsid w:val="00884DFC"/>
    <w:rsid w:val="008B6036"/>
    <w:rsid w:val="008D115C"/>
    <w:rsid w:val="008F692D"/>
    <w:rsid w:val="0091140E"/>
    <w:rsid w:val="00956AFA"/>
    <w:rsid w:val="009C3FB3"/>
    <w:rsid w:val="009D072B"/>
    <w:rsid w:val="00A00974"/>
    <w:rsid w:val="00A77265"/>
    <w:rsid w:val="00AA0A92"/>
    <w:rsid w:val="00AC0D6E"/>
    <w:rsid w:val="00AF6AAD"/>
    <w:rsid w:val="00B6375D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D01B3B"/>
    <w:rsid w:val="00D17A61"/>
    <w:rsid w:val="00D47565"/>
    <w:rsid w:val="00D70C78"/>
    <w:rsid w:val="00D73514"/>
    <w:rsid w:val="00DB4839"/>
    <w:rsid w:val="00DD05AC"/>
    <w:rsid w:val="00DD32B3"/>
    <w:rsid w:val="00E22396"/>
    <w:rsid w:val="00E84E36"/>
    <w:rsid w:val="00E91F14"/>
    <w:rsid w:val="00E934FE"/>
    <w:rsid w:val="00EF5234"/>
    <w:rsid w:val="00F23DC3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2013-11-26T18:25:00Z</cp:lastPrinted>
  <dcterms:created xsi:type="dcterms:W3CDTF">2013-11-26T17:05:00Z</dcterms:created>
  <dcterms:modified xsi:type="dcterms:W3CDTF">2013-11-26T18:26:00Z</dcterms:modified>
</cp:coreProperties>
</file>